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B03" w:rsidRPr="004E7942" w:rsidRDefault="004F3B03" w:rsidP="004F3B03">
      <w:pPr>
        <w:tabs>
          <w:tab w:val="left" w:pos="1100"/>
          <w:tab w:val="left" w:pos="8427"/>
        </w:tabs>
        <w:jc w:val="both"/>
        <w:rPr>
          <w:b/>
          <w:i/>
          <w:sz w:val="28"/>
          <w:szCs w:val="28"/>
        </w:rPr>
      </w:pPr>
      <w:r w:rsidRPr="004E7942">
        <w:rPr>
          <w:b/>
          <w:i/>
          <w:sz w:val="28"/>
          <w:szCs w:val="28"/>
        </w:rPr>
        <w:t>Участие коллектива в конкурсных мероприятиях на соискание грантов</w:t>
      </w:r>
    </w:p>
    <w:p w:rsidR="004F3B03" w:rsidRPr="004E7942" w:rsidRDefault="004F3B03" w:rsidP="004F3B03">
      <w:pPr>
        <w:tabs>
          <w:tab w:val="left" w:pos="1100"/>
          <w:tab w:val="left" w:pos="8427"/>
        </w:tabs>
        <w:jc w:val="both"/>
        <w:rPr>
          <w:b/>
          <w:i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08"/>
        <w:gridCol w:w="3546"/>
        <w:gridCol w:w="1417"/>
        <w:gridCol w:w="1276"/>
      </w:tblGrid>
      <w:tr w:rsidR="004F3B03" w:rsidRPr="004E7942" w:rsidTr="004975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</w:rPr>
            </w:pPr>
            <w:r w:rsidRPr="004E7942">
              <w:rPr>
                <w:sz w:val="28"/>
                <w:szCs w:val="28"/>
              </w:rPr>
              <w:t>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</w:rPr>
            </w:pPr>
            <w:r w:rsidRPr="004E7942">
              <w:rPr>
                <w:sz w:val="28"/>
                <w:szCs w:val="28"/>
              </w:rPr>
              <w:t>Ф.И.О. препод</w:t>
            </w:r>
            <w:r w:rsidRPr="004E7942">
              <w:rPr>
                <w:sz w:val="28"/>
                <w:szCs w:val="28"/>
              </w:rPr>
              <w:t>а</w:t>
            </w:r>
            <w:r w:rsidRPr="004E7942">
              <w:rPr>
                <w:sz w:val="28"/>
                <w:szCs w:val="28"/>
              </w:rPr>
              <w:t xml:space="preserve">вателя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</w:rPr>
            </w:pPr>
            <w:r w:rsidRPr="004E7942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</w:rPr>
            </w:pPr>
            <w:r w:rsidRPr="004E7942">
              <w:rPr>
                <w:sz w:val="28"/>
                <w:szCs w:val="28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</w:rPr>
            </w:pPr>
            <w:r w:rsidRPr="004E7942">
              <w:rPr>
                <w:sz w:val="28"/>
                <w:szCs w:val="28"/>
              </w:rPr>
              <w:t>резул</w:t>
            </w:r>
            <w:r w:rsidRPr="004E7942">
              <w:rPr>
                <w:sz w:val="28"/>
                <w:szCs w:val="28"/>
              </w:rPr>
              <w:t>ь</w:t>
            </w:r>
            <w:r w:rsidRPr="004E7942">
              <w:rPr>
                <w:sz w:val="28"/>
                <w:szCs w:val="28"/>
              </w:rPr>
              <w:t>тат</w:t>
            </w:r>
          </w:p>
        </w:tc>
      </w:tr>
      <w:tr w:rsidR="004F3B03" w:rsidRPr="004E7942" w:rsidTr="004975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</w:rPr>
            </w:pPr>
            <w:r w:rsidRPr="004E7942">
              <w:rPr>
                <w:sz w:val="28"/>
                <w:szCs w:val="28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  <w:lang w:val="tt-RU"/>
              </w:rPr>
            </w:pPr>
            <w:r w:rsidRPr="004E7942">
              <w:rPr>
                <w:sz w:val="28"/>
                <w:szCs w:val="28"/>
                <w:lang w:val="tt-RU"/>
              </w:rPr>
              <w:t>Ярмакеева С.А., методист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bCs/>
                <w:sz w:val="28"/>
                <w:szCs w:val="28"/>
                <w:lang w:val="tt-RU"/>
              </w:rPr>
            </w:pPr>
            <w:r w:rsidRPr="004E7942">
              <w:rPr>
                <w:bCs/>
                <w:sz w:val="28"/>
                <w:szCs w:val="28"/>
                <w:lang w:val="tt-RU"/>
              </w:rPr>
              <w:t>Р</w:t>
            </w:r>
            <w:r>
              <w:rPr>
                <w:bCs/>
                <w:sz w:val="28"/>
                <w:szCs w:val="28"/>
                <w:lang w:val="tt-RU"/>
              </w:rPr>
              <w:t xml:space="preserve">еспубликанский конкурс грантов </w:t>
            </w:r>
            <w:r w:rsidRPr="004E7942">
              <w:rPr>
                <w:bCs/>
                <w:sz w:val="28"/>
                <w:szCs w:val="28"/>
                <w:lang w:val="tt-RU"/>
              </w:rPr>
              <w:t>Лучший методист дополнительного образования” по поддержке педагогических работников образовательных организаций, осуществляющих образовательную деятельность по дополнительным общеобразовательным программам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  <w:lang w:val="tt-RU"/>
              </w:rPr>
            </w:pPr>
            <w:r w:rsidRPr="004E7942">
              <w:rPr>
                <w:sz w:val="28"/>
                <w:szCs w:val="28"/>
                <w:lang w:val="tt-RU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  <w:lang w:val="tt-RU"/>
              </w:rPr>
            </w:pPr>
            <w:r w:rsidRPr="004E7942">
              <w:rPr>
                <w:sz w:val="28"/>
                <w:szCs w:val="28"/>
                <w:lang w:val="tt-RU"/>
              </w:rPr>
              <w:t>50000,00 рублей</w:t>
            </w:r>
          </w:p>
        </w:tc>
      </w:tr>
      <w:tr w:rsidR="004F3B03" w:rsidRPr="004E7942" w:rsidTr="004975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</w:rPr>
            </w:pPr>
            <w:r w:rsidRPr="004E7942">
              <w:rPr>
                <w:sz w:val="28"/>
                <w:szCs w:val="28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  <w:lang w:val="tt-RU"/>
              </w:rPr>
            </w:pPr>
            <w:r w:rsidRPr="004E7942">
              <w:rPr>
                <w:sz w:val="28"/>
                <w:szCs w:val="28"/>
                <w:lang w:val="tt-RU"/>
              </w:rPr>
              <w:t>Зиганшина Р.К., педагог доп образования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bCs/>
                <w:sz w:val="28"/>
                <w:szCs w:val="28"/>
                <w:lang w:val="tt-RU"/>
              </w:rPr>
            </w:pPr>
            <w:r w:rsidRPr="004E7942">
              <w:rPr>
                <w:bCs/>
                <w:sz w:val="28"/>
                <w:szCs w:val="28"/>
                <w:lang w:val="tt-RU"/>
              </w:rPr>
              <w:t>Республиканский конкурс грантов “Лучший педагог долполнительного образования” по поддержке педагогических работников образовательных организаций, осуществляющих образовательную деятельность по дополнительным общеобразовательным программам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  <w:lang w:val="tt-RU"/>
              </w:rPr>
            </w:pPr>
            <w:r w:rsidRPr="004E7942">
              <w:rPr>
                <w:sz w:val="28"/>
                <w:szCs w:val="28"/>
                <w:lang w:val="tt-RU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  <w:lang w:val="tt-RU"/>
              </w:rPr>
            </w:pPr>
            <w:r w:rsidRPr="004E7942">
              <w:rPr>
                <w:sz w:val="28"/>
                <w:szCs w:val="28"/>
                <w:lang w:val="tt-RU"/>
              </w:rPr>
              <w:t>50000,00 рублей</w:t>
            </w:r>
          </w:p>
        </w:tc>
      </w:tr>
      <w:tr w:rsidR="004F3B03" w:rsidRPr="004E7942" w:rsidTr="004975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</w:rPr>
            </w:pPr>
            <w:r w:rsidRPr="004E7942"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  <w:lang w:val="tt-RU"/>
              </w:rPr>
            </w:pPr>
            <w:r w:rsidRPr="004E7942">
              <w:rPr>
                <w:sz w:val="28"/>
                <w:szCs w:val="28"/>
                <w:lang w:val="tt-RU"/>
              </w:rPr>
              <w:t>Зиганшина Д.Р.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bCs/>
                <w:sz w:val="28"/>
                <w:szCs w:val="28"/>
                <w:lang w:val="tt-RU"/>
              </w:rPr>
            </w:pPr>
            <w:r w:rsidRPr="004E7942">
              <w:rPr>
                <w:bCs/>
                <w:sz w:val="28"/>
                <w:szCs w:val="28"/>
              </w:rPr>
              <w:t>Конкурс авторских программ, методических разработок и научных публ</w:t>
            </w:r>
            <w:r w:rsidRPr="004E7942">
              <w:rPr>
                <w:bCs/>
                <w:sz w:val="28"/>
                <w:szCs w:val="28"/>
              </w:rPr>
              <w:t>и</w:t>
            </w:r>
            <w:r w:rsidRPr="004E7942">
              <w:rPr>
                <w:bCs/>
                <w:sz w:val="28"/>
                <w:szCs w:val="28"/>
              </w:rPr>
              <w:t>каций по развитию детск</w:t>
            </w:r>
            <w:r w:rsidRPr="004E7942">
              <w:rPr>
                <w:bCs/>
                <w:sz w:val="28"/>
                <w:szCs w:val="28"/>
              </w:rPr>
              <w:t>о</w:t>
            </w:r>
            <w:r w:rsidRPr="004E7942">
              <w:rPr>
                <w:bCs/>
                <w:sz w:val="28"/>
                <w:szCs w:val="28"/>
              </w:rPr>
              <w:t>го движения 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  <w:lang w:val="tt-RU"/>
              </w:rPr>
            </w:pPr>
            <w:r w:rsidRPr="004E7942">
              <w:rPr>
                <w:sz w:val="28"/>
                <w:szCs w:val="28"/>
                <w:lang w:val="tt-RU"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B03" w:rsidRPr="004E7942" w:rsidRDefault="004F3B03" w:rsidP="004975F0">
            <w:pPr>
              <w:jc w:val="both"/>
              <w:rPr>
                <w:sz w:val="28"/>
                <w:szCs w:val="28"/>
                <w:lang w:val="tt-RU"/>
              </w:rPr>
            </w:pPr>
            <w:r w:rsidRPr="004E7942">
              <w:rPr>
                <w:sz w:val="28"/>
                <w:szCs w:val="28"/>
                <w:lang w:val="tt-RU"/>
              </w:rPr>
              <w:t>30000,00 рублей</w:t>
            </w:r>
          </w:p>
        </w:tc>
      </w:tr>
    </w:tbl>
    <w:p w:rsidR="004F3B03" w:rsidRDefault="004F3B03" w:rsidP="004F3B03">
      <w:pPr>
        <w:tabs>
          <w:tab w:val="left" w:pos="-5400"/>
        </w:tabs>
        <w:spacing w:line="360" w:lineRule="auto"/>
        <w:jc w:val="both"/>
        <w:rPr>
          <w:sz w:val="28"/>
          <w:szCs w:val="28"/>
        </w:rPr>
      </w:pPr>
    </w:p>
    <w:p w:rsidR="004F3B03" w:rsidRDefault="004F3B03" w:rsidP="004F3B03">
      <w:pPr>
        <w:tabs>
          <w:tab w:val="left" w:pos="-5400"/>
        </w:tabs>
        <w:spacing w:line="360" w:lineRule="auto"/>
        <w:jc w:val="both"/>
        <w:rPr>
          <w:sz w:val="28"/>
          <w:szCs w:val="28"/>
        </w:rPr>
      </w:pPr>
    </w:p>
    <w:p w:rsidR="004F3B03" w:rsidRDefault="004F3B03" w:rsidP="004F3B03">
      <w:pPr>
        <w:tabs>
          <w:tab w:val="left" w:pos="-5400"/>
        </w:tabs>
        <w:spacing w:line="360" w:lineRule="auto"/>
        <w:jc w:val="both"/>
        <w:rPr>
          <w:sz w:val="28"/>
          <w:szCs w:val="28"/>
        </w:rPr>
      </w:pPr>
    </w:p>
    <w:p w:rsidR="004F3B03" w:rsidRDefault="004F3B03" w:rsidP="004F3B03">
      <w:pPr>
        <w:tabs>
          <w:tab w:val="left" w:pos="-5400"/>
        </w:tabs>
        <w:spacing w:line="360" w:lineRule="auto"/>
        <w:jc w:val="both"/>
        <w:rPr>
          <w:sz w:val="28"/>
          <w:szCs w:val="28"/>
        </w:rPr>
      </w:pPr>
    </w:p>
    <w:p w:rsidR="0005103D" w:rsidRDefault="0005103D">
      <w:bookmarkStart w:id="0" w:name="_GoBack"/>
      <w:bookmarkEnd w:id="0"/>
    </w:p>
    <w:sectPr w:rsidR="0005103D" w:rsidSect="00990A0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B03"/>
    <w:rsid w:val="0005103D"/>
    <w:rsid w:val="004F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priem</cp:lastModifiedBy>
  <cp:revision>1</cp:revision>
  <dcterms:created xsi:type="dcterms:W3CDTF">2018-06-07T11:18:00Z</dcterms:created>
  <dcterms:modified xsi:type="dcterms:W3CDTF">2018-06-07T11:19:00Z</dcterms:modified>
</cp:coreProperties>
</file>